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B7" w:rsidRDefault="002C77B7" w:rsidP="002C77B7">
      <w:pPr>
        <w:pStyle w:val="NormalWeb"/>
      </w:pPr>
      <w:r>
        <w:rPr>
          <w:rStyle w:val="Strong"/>
        </w:rPr>
        <w:t>7th Grade Geography – September Newsletter</w:t>
      </w:r>
    </w:p>
    <w:p w:rsidR="002C77B7" w:rsidRDefault="002C77B7" w:rsidP="002C77B7">
      <w:pPr>
        <w:pStyle w:val="NormalWeb"/>
      </w:pPr>
      <w:r>
        <w:t>Dear Parents and Guardians,</w:t>
      </w:r>
    </w:p>
    <w:p w:rsidR="002C77B7" w:rsidRDefault="002C77B7" w:rsidP="002C77B7">
      <w:pPr>
        <w:pStyle w:val="NormalWeb"/>
      </w:pPr>
      <w:r>
        <w:t>We’ve had a great start to the year in 7th Grade Geography! Students have been getting to know the classroom routines, exploring the tools of geography, and beginning to build the skills they’ll use all year.</w:t>
      </w:r>
    </w:p>
    <w:p w:rsidR="002C77B7" w:rsidRDefault="002C77B7" w:rsidP="002C77B7">
      <w:pPr>
        <w:pStyle w:val="NormalWeb"/>
      </w:pPr>
      <w:r>
        <w:rPr>
          <w:rStyle w:val="Strong"/>
        </w:rPr>
        <w:t xml:space="preserve">What </w:t>
      </w:r>
      <w:proofErr w:type="gramStart"/>
      <w:r>
        <w:rPr>
          <w:rStyle w:val="Strong"/>
        </w:rPr>
        <w:t>We’</w:t>
      </w:r>
      <w:bookmarkStart w:id="0" w:name="_GoBack"/>
      <w:bookmarkEnd w:id="0"/>
      <w:r>
        <w:rPr>
          <w:rStyle w:val="Strong"/>
        </w:rPr>
        <w:t>re</w:t>
      </w:r>
      <w:proofErr w:type="gramEnd"/>
      <w:r>
        <w:rPr>
          <w:rStyle w:val="Strong"/>
        </w:rPr>
        <w:t xml:space="preserve"> Learning This Month:</w:t>
      </w:r>
    </w:p>
    <w:p w:rsidR="002C77B7" w:rsidRDefault="002C77B7" w:rsidP="002C77B7">
      <w:pPr>
        <w:pStyle w:val="NormalWeb"/>
        <w:numPr>
          <w:ilvl w:val="0"/>
          <w:numId w:val="1"/>
        </w:numPr>
      </w:pPr>
      <w:r>
        <w:rPr>
          <w:rStyle w:val="Strong"/>
        </w:rPr>
        <w:t>Geography Skills &amp; Tools</w:t>
      </w:r>
      <w:r>
        <w:t xml:space="preserve"> – Students are practicing how to read and interpret maps, globes, and graphs.</w:t>
      </w:r>
    </w:p>
    <w:p w:rsidR="002C77B7" w:rsidRDefault="002C77B7" w:rsidP="002C77B7">
      <w:pPr>
        <w:pStyle w:val="NormalWeb"/>
        <w:numPr>
          <w:ilvl w:val="0"/>
          <w:numId w:val="1"/>
        </w:numPr>
      </w:pPr>
      <w:r>
        <w:rPr>
          <w:rStyle w:val="Strong"/>
        </w:rPr>
        <w:t>Themes of Geography</w:t>
      </w:r>
      <w:r>
        <w:t xml:space="preserve"> – We’ve introduced the five themes (location, place, region, movement, and human-environment interaction) as a framework for studying the world.</w:t>
      </w:r>
    </w:p>
    <w:p w:rsidR="002C77B7" w:rsidRDefault="002C77B7" w:rsidP="002C77B7">
      <w:pPr>
        <w:pStyle w:val="NormalWeb"/>
        <w:numPr>
          <w:ilvl w:val="0"/>
          <w:numId w:val="1"/>
        </w:numPr>
      </w:pPr>
      <w:r>
        <w:rPr>
          <w:rStyle w:val="Strong"/>
        </w:rPr>
        <w:t>Regions of Focus</w:t>
      </w:r>
      <w:r>
        <w:t xml:space="preserve"> – This month, we’re beginning with Europe and Asia, looking at physical features, climate, and cultures that shape these regions.</w:t>
      </w:r>
    </w:p>
    <w:p w:rsidR="002C77B7" w:rsidRDefault="002C77B7" w:rsidP="002C77B7">
      <w:pPr>
        <w:pStyle w:val="NormalWeb"/>
      </w:pPr>
      <w:r>
        <w:rPr>
          <w:rStyle w:val="Strong"/>
        </w:rPr>
        <w:t>Classroom Goals:</w:t>
      </w:r>
    </w:p>
    <w:p w:rsidR="002C77B7" w:rsidRDefault="002C77B7" w:rsidP="002C77B7">
      <w:pPr>
        <w:pStyle w:val="NormalWeb"/>
        <w:numPr>
          <w:ilvl w:val="0"/>
          <w:numId w:val="2"/>
        </w:numPr>
      </w:pPr>
      <w:r>
        <w:t>Strengthening map-reading and spatial awareness skills</w:t>
      </w:r>
    </w:p>
    <w:p w:rsidR="002C77B7" w:rsidRDefault="002C77B7" w:rsidP="002C77B7">
      <w:pPr>
        <w:pStyle w:val="NormalWeb"/>
        <w:numPr>
          <w:ilvl w:val="0"/>
          <w:numId w:val="2"/>
        </w:numPr>
      </w:pPr>
      <w:r>
        <w:t>Making connections between geography and current events</w:t>
      </w:r>
    </w:p>
    <w:p w:rsidR="002C77B7" w:rsidRDefault="002C77B7" w:rsidP="002C77B7">
      <w:pPr>
        <w:pStyle w:val="NormalWeb"/>
        <w:numPr>
          <w:ilvl w:val="0"/>
          <w:numId w:val="2"/>
        </w:numPr>
      </w:pPr>
      <w:r>
        <w:t>Building good study habits for quizzes and projects</w:t>
      </w:r>
    </w:p>
    <w:p w:rsidR="002C77B7" w:rsidRDefault="002C77B7" w:rsidP="002C77B7">
      <w:pPr>
        <w:pStyle w:val="NormalWeb"/>
      </w:pPr>
      <w:r>
        <w:rPr>
          <w:rStyle w:val="Strong"/>
        </w:rPr>
        <w:t>How You Can Support at Home:</w:t>
      </w:r>
    </w:p>
    <w:p w:rsidR="002C77B7" w:rsidRDefault="002C77B7" w:rsidP="002C77B7">
      <w:pPr>
        <w:pStyle w:val="NormalWeb"/>
        <w:numPr>
          <w:ilvl w:val="0"/>
          <w:numId w:val="3"/>
        </w:numPr>
      </w:pPr>
      <w:r>
        <w:t>Ask your student to explain the five themes of geography and give examples.</w:t>
      </w:r>
    </w:p>
    <w:p w:rsidR="002C77B7" w:rsidRDefault="002C77B7" w:rsidP="002C77B7">
      <w:pPr>
        <w:pStyle w:val="NormalWeb"/>
        <w:numPr>
          <w:ilvl w:val="0"/>
          <w:numId w:val="3"/>
        </w:numPr>
      </w:pPr>
      <w:r>
        <w:t>Review maps together—point out countries, cities, or landmarks when watching the news or traveling.</w:t>
      </w:r>
    </w:p>
    <w:p w:rsidR="002C77B7" w:rsidRDefault="002C77B7" w:rsidP="002C77B7">
      <w:pPr>
        <w:pStyle w:val="NormalWeb"/>
        <w:numPr>
          <w:ilvl w:val="0"/>
          <w:numId w:val="3"/>
        </w:numPr>
      </w:pPr>
      <w:r>
        <w:t>Encourage your child to keep up with assignments and check their planner regularly.</w:t>
      </w:r>
    </w:p>
    <w:p w:rsidR="002C77B7" w:rsidRDefault="002C77B7" w:rsidP="002C77B7">
      <w:pPr>
        <w:pStyle w:val="NormalWeb"/>
      </w:pPr>
      <w:r>
        <w:rPr>
          <w:rStyle w:val="Strong"/>
        </w:rPr>
        <w:t>Looking Ahead</w:t>
      </w:r>
      <w:proofErr w:type="gramStart"/>
      <w:r>
        <w:rPr>
          <w:rStyle w:val="Strong"/>
        </w:rPr>
        <w:t>:</w:t>
      </w:r>
      <w:proofErr w:type="gramEnd"/>
      <w:r>
        <w:br/>
        <w:t>Students will soon begin their first project, where they’ll research and present on a specific country i</w:t>
      </w:r>
      <w:r>
        <w:t xml:space="preserve">n Europe. </w:t>
      </w:r>
      <w:r>
        <w:t>Details and due dates will be shared in class.</w:t>
      </w:r>
    </w:p>
    <w:p w:rsidR="002C77B7" w:rsidRDefault="002C77B7" w:rsidP="002C77B7">
      <w:pPr>
        <w:pStyle w:val="NormalWeb"/>
      </w:pPr>
      <w:r>
        <w:t>Thank you for your continued support—I’m excited for all the learning and exploration ahead this year!</w:t>
      </w:r>
    </w:p>
    <w:p w:rsidR="002C77B7" w:rsidRDefault="002C77B7" w:rsidP="002C77B7">
      <w:pPr>
        <w:pStyle w:val="NormalWeb"/>
      </w:pPr>
      <w:r>
        <w:t>Sincerely</w:t>
      </w:r>
      <w:proofErr w:type="gramStart"/>
      <w:r>
        <w:t>,</w:t>
      </w:r>
      <w:proofErr w:type="gramEnd"/>
      <w:r>
        <w:br/>
      </w:r>
      <w:r>
        <w:t>Scott Gatzemeyer</w:t>
      </w:r>
      <w:r>
        <w:br/>
        <w:t>7th Grade Geography Teacher</w:t>
      </w:r>
    </w:p>
    <w:p w:rsidR="002B69F2" w:rsidRDefault="002B69F2"/>
    <w:sectPr w:rsidR="002B6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0358"/>
    <w:multiLevelType w:val="multilevel"/>
    <w:tmpl w:val="DF88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4015D"/>
    <w:multiLevelType w:val="multilevel"/>
    <w:tmpl w:val="D7B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95E8F"/>
    <w:multiLevelType w:val="multilevel"/>
    <w:tmpl w:val="BDCE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B7"/>
    <w:rsid w:val="002B69F2"/>
    <w:rsid w:val="002C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0A97"/>
  <w15:chartTrackingRefBased/>
  <w15:docId w15:val="{F897E05D-CFE0-4848-9D39-16728C7F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7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Gatzemeyer</dc:creator>
  <cp:keywords/>
  <dc:description/>
  <cp:lastModifiedBy>Scott Gatzemeyer</cp:lastModifiedBy>
  <cp:revision>1</cp:revision>
  <dcterms:created xsi:type="dcterms:W3CDTF">2025-09-04T17:16:00Z</dcterms:created>
  <dcterms:modified xsi:type="dcterms:W3CDTF">2025-09-04T17:17:00Z</dcterms:modified>
</cp:coreProperties>
</file>